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6ED" w:rsidRPr="006C5CEC" w:rsidRDefault="00A916ED" w:rsidP="00A916ED">
      <w:pPr>
        <w:pBdr>
          <w:bottom w:val="single" w:sz="6" w:space="8" w:color="EEEEEE"/>
        </w:pBdr>
        <w:shd w:val="clear" w:color="auto" w:fill="FFFFFF"/>
        <w:spacing w:after="335" w:line="240" w:lineRule="auto"/>
        <w:jc w:val="center"/>
        <w:outlineLvl w:val="0"/>
        <w:rPr>
          <w:rFonts w:ascii="Helvetica" w:eastAsia="Times New Roman" w:hAnsi="Helvetica" w:cs="Helvetica"/>
          <w:b/>
          <w:bCs/>
          <w:color w:val="333333"/>
          <w:kern w:val="36"/>
          <w:sz w:val="60"/>
          <w:szCs w:val="60"/>
        </w:rPr>
      </w:pPr>
      <w:r w:rsidRPr="00507653">
        <w:rPr>
          <w:rFonts w:ascii="Helvetica" w:eastAsia="Times New Roman" w:hAnsi="Helvetica" w:cs="Helvetica"/>
          <w:b/>
          <w:bCs/>
          <w:color w:val="333333"/>
          <w:kern w:val="36"/>
          <w:sz w:val="60"/>
          <w:szCs w:val="60"/>
        </w:rPr>
        <w:t>Как развивать внимание у ребенка</w:t>
      </w:r>
    </w:p>
    <w:p w:rsidR="00A916ED" w:rsidRDefault="00A916ED" w:rsidP="00A916ED">
      <w:pPr>
        <w:shd w:val="clear" w:color="auto" w:fill="FFFFFF"/>
        <w:spacing w:after="167" w:line="335" w:lineRule="atLeast"/>
        <w:rPr>
          <w:rFonts w:ascii="Helvetica" w:eastAsia="Times New Roman" w:hAnsi="Helvetica" w:cs="Helvetica"/>
          <w:color w:val="333333"/>
          <w:sz w:val="23"/>
          <w:szCs w:val="23"/>
        </w:rPr>
      </w:pPr>
      <w:r>
        <w:rPr>
          <w:rFonts w:ascii="Helvetica" w:eastAsia="Times New Roman" w:hAnsi="Helvetica" w:cs="Helvetica"/>
          <w:noProof/>
          <w:color w:val="333333"/>
          <w:sz w:val="23"/>
          <w:szCs w:val="23"/>
        </w:rPr>
        <w:drawing>
          <wp:inline distT="0" distB="0" distL="0" distR="0" wp14:anchorId="56A01B42" wp14:editId="574285B2">
            <wp:extent cx="5411972" cy="4063368"/>
            <wp:effectExtent l="0" t="0" r="0" b="0"/>
            <wp:docPr id="1" name="Рисунок 1" descr="развитие внимания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витие внимания у детей"/>
                    <pic:cNvPicPr>
                      <a:picLocks noChangeAspect="1" noChangeArrowheads="1"/>
                    </pic:cNvPicPr>
                  </pic:nvPicPr>
                  <pic:blipFill>
                    <a:blip r:embed="rId5"/>
                    <a:srcRect/>
                    <a:stretch>
                      <a:fillRect/>
                    </a:stretch>
                  </pic:blipFill>
                  <pic:spPr bwMode="auto">
                    <a:xfrm>
                      <a:off x="0" y="0"/>
                      <a:ext cx="5429391" cy="4076446"/>
                    </a:xfrm>
                    <a:prstGeom prst="rect">
                      <a:avLst/>
                    </a:prstGeom>
                    <a:noFill/>
                    <a:ln w="9525">
                      <a:noFill/>
                      <a:miter lim="800000"/>
                      <a:headEnd/>
                      <a:tailEnd/>
                    </a:ln>
                  </pic:spPr>
                </pic:pic>
              </a:graphicData>
            </a:graphic>
          </wp:inline>
        </w:drawing>
      </w:r>
      <w:bookmarkStart w:id="0" w:name="_GoBack"/>
      <w:bookmarkEnd w:id="0"/>
    </w:p>
    <w:p w:rsidR="00A916ED" w:rsidRPr="006C5CEC" w:rsidRDefault="00A916ED" w:rsidP="00005988">
      <w:pPr>
        <w:shd w:val="clear" w:color="auto" w:fill="FFFFFF"/>
        <w:spacing w:after="167" w:line="335" w:lineRule="atLeast"/>
        <w:jc w:val="both"/>
        <w:rPr>
          <w:rFonts w:ascii="Times New Roman" w:eastAsia="Times New Roman" w:hAnsi="Times New Roman" w:cs="Times New Roman"/>
          <w:color w:val="333333"/>
          <w:sz w:val="28"/>
          <w:szCs w:val="28"/>
        </w:rPr>
      </w:pPr>
      <w:proofErr w:type="gramStart"/>
      <w:r w:rsidRPr="006C5CEC">
        <w:rPr>
          <w:rFonts w:ascii="Times New Roman" w:eastAsia="Times New Roman" w:hAnsi="Times New Roman" w:cs="Times New Roman"/>
          <w:color w:val="333333"/>
          <w:sz w:val="28"/>
          <w:szCs w:val="28"/>
        </w:rPr>
        <w:t>«Усидчивый, стара</w:t>
      </w:r>
      <w:r w:rsidR="00B47BB5">
        <w:rPr>
          <w:rFonts w:ascii="Times New Roman" w:eastAsia="Times New Roman" w:hAnsi="Times New Roman" w:cs="Times New Roman"/>
          <w:color w:val="333333"/>
          <w:sz w:val="28"/>
          <w:szCs w:val="28"/>
        </w:rPr>
        <w:t>тельный,  может работать активно</w:t>
      </w:r>
      <w:r w:rsidRPr="006C5CEC">
        <w:rPr>
          <w:rFonts w:ascii="Times New Roman" w:eastAsia="Times New Roman" w:hAnsi="Times New Roman" w:cs="Times New Roman"/>
          <w:color w:val="333333"/>
          <w:sz w:val="28"/>
          <w:szCs w:val="28"/>
        </w:rPr>
        <w:t xml:space="preserve">, </w:t>
      </w:r>
      <w:r w:rsidR="00B47BB5">
        <w:rPr>
          <w:rFonts w:ascii="Times New Roman" w:eastAsia="Times New Roman" w:hAnsi="Times New Roman" w:cs="Times New Roman"/>
          <w:color w:val="333333"/>
          <w:sz w:val="28"/>
          <w:szCs w:val="28"/>
        </w:rPr>
        <w:t xml:space="preserve"> </w:t>
      </w:r>
      <w:r w:rsidRPr="006C5CEC">
        <w:rPr>
          <w:rFonts w:ascii="Times New Roman" w:eastAsia="Times New Roman" w:hAnsi="Times New Roman" w:cs="Times New Roman"/>
          <w:color w:val="333333"/>
          <w:sz w:val="28"/>
          <w:szCs w:val="28"/>
        </w:rPr>
        <w:t>всегда доводит начатое до конца, не отвлекается», - вот о каком ребенке мечтает каждый педагог и все родители.</w:t>
      </w:r>
      <w:proofErr w:type="gramEnd"/>
      <w:r w:rsidRPr="006C5CEC">
        <w:rPr>
          <w:rFonts w:ascii="Times New Roman" w:eastAsia="Times New Roman" w:hAnsi="Times New Roman" w:cs="Times New Roman"/>
          <w:color w:val="333333"/>
          <w:sz w:val="28"/>
          <w:szCs w:val="28"/>
        </w:rPr>
        <w:t xml:space="preserve"> Но все-таки </w:t>
      </w:r>
      <w:r w:rsidRPr="006C5CEC">
        <w:rPr>
          <w:rFonts w:ascii="Times New Roman" w:eastAsia="Times New Roman" w:hAnsi="Times New Roman" w:cs="Times New Roman"/>
          <w:b/>
          <w:bCs/>
          <w:color w:val="333333"/>
          <w:sz w:val="28"/>
          <w:szCs w:val="28"/>
        </w:rPr>
        <w:t xml:space="preserve">большинство детей имеют проблемы </w:t>
      </w:r>
      <w:proofErr w:type="gramStart"/>
      <w:r w:rsidRPr="006C5CEC">
        <w:rPr>
          <w:rFonts w:ascii="Times New Roman" w:eastAsia="Times New Roman" w:hAnsi="Times New Roman" w:cs="Times New Roman"/>
          <w:b/>
          <w:bCs/>
          <w:color w:val="333333"/>
          <w:sz w:val="28"/>
          <w:szCs w:val="28"/>
        </w:rPr>
        <w:t>с</w:t>
      </w:r>
      <w:proofErr w:type="gramEnd"/>
      <w:r w:rsidRPr="006C5CEC">
        <w:rPr>
          <w:rFonts w:ascii="Times New Roman" w:eastAsia="Times New Roman" w:hAnsi="Times New Roman" w:cs="Times New Roman"/>
          <w:b/>
          <w:bCs/>
          <w:color w:val="333333"/>
          <w:sz w:val="28"/>
          <w:szCs w:val="28"/>
        </w:rPr>
        <w:t xml:space="preserve"> вниманием</w:t>
      </w:r>
      <w:r w:rsidRPr="006C5CEC">
        <w:rPr>
          <w:rFonts w:ascii="Times New Roman" w:eastAsia="Times New Roman" w:hAnsi="Times New Roman" w:cs="Times New Roman"/>
          <w:color w:val="333333"/>
          <w:sz w:val="28"/>
          <w:szCs w:val="28"/>
        </w:rPr>
        <w:t>, что обусловлено, прежде всего, возрастом.</w:t>
      </w:r>
    </w:p>
    <w:p w:rsidR="00A916ED" w:rsidRDefault="00A916ED" w:rsidP="00A916ED">
      <w:pPr>
        <w:shd w:val="clear" w:color="auto" w:fill="FFFFFF"/>
        <w:spacing w:after="167" w:line="335" w:lineRule="atLeast"/>
        <w:jc w:val="center"/>
        <w:rPr>
          <w:rFonts w:ascii="Times New Roman" w:eastAsia="Times New Roman" w:hAnsi="Times New Roman" w:cs="Times New Roman"/>
          <w:color w:val="333333"/>
          <w:sz w:val="28"/>
          <w:szCs w:val="28"/>
        </w:rPr>
      </w:pPr>
      <w:r w:rsidRPr="006C5CEC">
        <w:rPr>
          <w:rFonts w:ascii="Times New Roman" w:eastAsia="Times New Roman" w:hAnsi="Times New Roman" w:cs="Times New Roman"/>
          <w:b/>
          <w:bCs/>
          <w:color w:val="333333"/>
          <w:sz w:val="28"/>
          <w:szCs w:val="28"/>
        </w:rPr>
        <w:t>Внимание - одно из свой</w:t>
      </w:r>
      <w:proofErr w:type="gramStart"/>
      <w:r w:rsidRPr="006C5CEC">
        <w:rPr>
          <w:rFonts w:ascii="Times New Roman" w:eastAsia="Times New Roman" w:hAnsi="Times New Roman" w:cs="Times New Roman"/>
          <w:b/>
          <w:bCs/>
          <w:color w:val="333333"/>
          <w:sz w:val="28"/>
          <w:szCs w:val="28"/>
        </w:rPr>
        <w:t>ств</w:t>
      </w:r>
      <w:r>
        <w:rPr>
          <w:rFonts w:ascii="Times New Roman" w:eastAsia="Times New Roman" w:hAnsi="Times New Roman" w:cs="Times New Roman"/>
          <w:b/>
          <w:bCs/>
          <w:color w:val="333333"/>
          <w:sz w:val="28"/>
          <w:szCs w:val="28"/>
        </w:rPr>
        <w:t xml:space="preserve"> </w:t>
      </w:r>
      <w:r w:rsidRPr="006C5CEC">
        <w:rPr>
          <w:rFonts w:ascii="Times New Roman" w:eastAsia="Times New Roman" w:hAnsi="Times New Roman" w:cs="Times New Roman"/>
          <w:b/>
          <w:bCs/>
          <w:color w:val="333333"/>
          <w:sz w:val="28"/>
          <w:szCs w:val="28"/>
        </w:rPr>
        <w:t>пс</w:t>
      </w:r>
      <w:proofErr w:type="gramEnd"/>
      <w:r w:rsidRPr="006C5CEC">
        <w:rPr>
          <w:rFonts w:ascii="Times New Roman" w:eastAsia="Times New Roman" w:hAnsi="Times New Roman" w:cs="Times New Roman"/>
          <w:b/>
          <w:bCs/>
          <w:color w:val="333333"/>
          <w:sz w:val="28"/>
          <w:szCs w:val="28"/>
        </w:rPr>
        <w:t>ихики человека</w:t>
      </w:r>
      <w:r w:rsidRPr="006C5CEC">
        <w:rPr>
          <w:rFonts w:ascii="Times New Roman" w:eastAsia="Times New Roman" w:hAnsi="Times New Roman" w:cs="Times New Roman"/>
          <w:color w:val="333333"/>
          <w:sz w:val="28"/>
          <w:szCs w:val="28"/>
        </w:rPr>
        <w:t xml:space="preserve">. </w:t>
      </w:r>
    </w:p>
    <w:p w:rsidR="00A916ED" w:rsidRPr="006C5CEC" w:rsidRDefault="00A916ED" w:rsidP="00B47BB5">
      <w:pPr>
        <w:shd w:val="clear" w:color="auto" w:fill="FFFFFF"/>
        <w:spacing w:after="167" w:line="335" w:lineRule="atLeast"/>
        <w:rPr>
          <w:rFonts w:ascii="Times New Roman" w:eastAsia="Times New Roman" w:hAnsi="Times New Roman" w:cs="Times New Roman"/>
          <w:color w:val="333333"/>
          <w:sz w:val="28"/>
          <w:szCs w:val="28"/>
        </w:rPr>
      </w:pPr>
      <w:r w:rsidRPr="006C5CEC">
        <w:rPr>
          <w:rFonts w:ascii="Times New Roman" w:eastAsia="Times New Roman" w:hAnsi="Times New Roman" w:cs="Times New Roman"/>
          <w:color w:val="333333"/>
          <w:sz w:val="28"/>
          <w:szCs w:val="28"/>
        </w:rPr>
        <w:t>Без него невозможна работа мышления и памяти.</w:t>
      </w:r>
    </w:p>
    <w:p w:rsidR="00A916ED" w:rsidRPr="006C5CEC" w:rsidRDefault="00A916ED" w:rsidP="00A916ED">
      <w:pPr>
        <w:shd w:val="clear" w:color="auto" w:fill="FFFFFF"/>
        <w:spacing w:after="167" w:line="335" w:lineRule="atLeast"/>
        <w:rPr>
          <w:rFonts w:ascii="Times New Roman" w:eastAsia="Times New Roman" w:hAnsi="Times New Roman" w:cs="Times New Roman"/>
          <w:color w:val="333333"/>
          <w:sz w:val="28"/>
          <w:szCs w:val="28"/>
        </w:rPr>
      </w:pPr>
      <w:r w:rsidRPr="006C5CEC">
        <w:rPr>
          <w:rFonts w:ascii="Times New Roman" w:eastAsia="Times New Roman" w:hAnsi="Times New Roman" w:cs="Times New Roman"/>
          <w:color w:val="333333"/>
          <w:sz w:val="28"/>
          <w:szCs w:val="28"/>
        </w:rPr>
        <w:t>Характеризуя и описывая особенности внимания, используют несколько определений.</w:t>
      </w:r>
    </w:p>
    <w:p w:rsidR="00A916ED" w:rsidRPr="006C5CEC" w:rsidRDefault="00A916ED" w:rsidP="00A916ED">
      <w:pPr>
        <w:shd w:val="clear" w:color="auto" w:fill="FFFFFF"/>
        <w:spacing w:after="167" w:line="335" w:lineRule="atLeast"/>
        <w:rPr>
          <w:rFonts w:ascii="Times New Roman" w:eastAsia="Times New Roman" w:hAnsi="Times New Roman" w:cs="Times New Roman"/>
          <w:color w:val="333333"/>
          <w:sz w:val="28"/>
          <w:szCs w:val="28"/>
        </w:rPr>
      </w:pPr>
      <w:r w:rsidRPr="006C5CEC">
        <w:rPr>
          <w:rFonts w:ascii="Times New Roman" w:eastAsia="Times New Roman" w:hAnsi="Times New Roman" w:cs="Times New Roman"/>
          <w:color w:val="333333"/>
          <w:sz w:val="28"/>
          <w:szCs w:val="28"/>
        </w:rPr>
        <w:t>Маленький психологический «ликбез»</w:t>
      </w:r>
    </w:p>
    <w:p w:rsidR="00A916ED" w:rsidRPr="006C5CEC" w:rsidRDefault="00A916ED" w:rsidP="00A916ED">
      <w:pPr>
        <w:shd w:val="clear" w:color="auto" w:fill="FFFFFF"/>
        <w:spacing w:after="167" w:line="335" w:lineRule="atLeast"/>
        <w:jc w:val="center"/>
        <w:rPr>
          <w:rFonts w:ascii="Times New Roman" w:eastAsia="Times New Roman" w:hAnsi="Times New Roman" w:cs="Times New Roman"/>
          <w:color w:val="333333"/>
          <w:sz w:val="28"/>
          <w:szCs w:val="28"/>
        </w:rPr>
      </w:pPr>
      <w:r w:rsidRPr="006C5CEC">
        <w:rPr>
          <w:rFonts w:ascii="Times New Roman" w:eastAsia="Times New Roman" w:hAnsi="Times New Roman" w:cs="Times New Roman"/>
          <w:b/>
          <w:bCs/>
          <w:color w:val="333333"/>
          <w:sz w:val="28"/>
          <w:szCs w:val="28"/>
        </w:rPr>
        <w:t>Объем внимания</w:t>
      </w:r>
    </w:p>
    <w:p w:rsidR="00A916ED" w:rsidRPr="006C5CEC" w:rsidRDefault="00A916ED" w:rsidP="00A916ED">
      <w:pPr>
        <w:shd w:val="clear" w:color="auto" w:fill="FFFFFF"/>
        <w:spacing w:after="167" w:line="335" w:lineRule="atLeast"/>
        <w:ind w:firstLine="708"/>
        <w:rPr>
          <w:rFonts w:ascii="Times New Roman" w:eastAsia="Times New Roman" w:hAnsi="Times New Roman" w:cs="Times New Roman"/>
          <w:color w:val="333333"/>
          <w:sz w:val="28"/>
          <w:szCs w:val="28"/>
        </w:rPr>
      </w:pPr>
      <w:r w:rsidRPr="006C5CEC">
        <w:rPr>
          <w:rFonts w:ascii="Times New Roman" w:eastAsia="Times New Roman" w:hAnsi="Times New Roman" w:cs="Times New Roman"/>
          <w:color w:val="333333"/>
          <w:sz w:val="28"/>
          <w:szCs w:val="28"/>
        </w:rPr>
        <w:t>Если дать простое определение объема внимания, то можно сказать, что его определяет количество объектов, которые люди могут воспринимать одновременно.</w:t>
      </w:r>
    </w:p>
    <w:p w:rsidR="00A916ED" w:rsidRPr="006C5CEC" w:rsidRDefault="00A916ED" w:rsidP="00005988">
      <w:pPr>
        <w:shd w:val="clear" w:color="auto" w:fill="FFFFFF"/>
        <w:spacing w:after="167" w:line="335" w:lineRule="atLeast"/>
        <w:ind w:firstLine="708"/>
        <w:jc w:val="both"/>
        <w:rPr>
          <w:rFonts w:ascii="Times New Roman" w:eastAsia="Times New Roman" w:hAnsi="Times New Roman" w:cs="Times New Roman"/>
          <w:color w:val="333333"/>
          <w:sz w:val="28"/>
          <w:szCs w:val="28"/>
        </w:rPr>
      </w:pPr>
      <w:r w:rsidRPr="006C5CEC">
        <w:rPr>
          <w:rFonts w:ascii="Times New Roman" w:eastAsia="Times New Roman" w:hAnsi="Times New Roman" w:cs="Times New Roman"/>
          <w:color w:val="333333"/>
          <w:sz w:val="28"/>
          <w:szCs w:val="28"/>
        </w:rPr>
        <w:lastRenderedPageBreak/>
        <w:t>Проведите небольшой тест. На столе перед малышом разложите несколько предметов.</w:t>
      </w:r>
      <w:r>
        <w:rPr>
          <w:rFonts w:ascii="Times New Roman" w:eastAsia="Times New Roman" w:hAnsi="Times New Roman" w:cs="Times New Roman"/>
          <w:color w:val="333333"/>
          <w:sz w:val="28"/>
          <w:szCs w:val="28"/>
        </w:rPr>
        <w:t xml:space="preserve"> Их количество может быть от пяти до пятнадцати.</w:t>
      </w:r>
      <w:r w:rsidRPr="00A916ED">
        <w:rPr>
          <w:rFonts w:ascii="Times New Roman" w:eastAsia="Times New Roman" w:hAnsi="Times New Roman" w:cs="Times New Roman"/>
          <w:color w:val="333333"/>
          <w:sz w:val="28"/>
          <w:szCs w:val="28"/>
        </w:rPr>
        <w:t xml:space="preserve"> </w:t>
      </w:r>
      <w:r w:rsidRPr="006C5CEC">
        <w:rPr>
          <w:rFonts w:ascii="Times New Roman" w:eastAsia="Times New Roman" w:hAnsi="Times New Roman" w:cs="Times New Roman"/>
          <w:color w:val="333333"/>
          <w:sz w:val="28"/>
          <w:szCs w:val="28"/>
        </w:rPr>
        <w:t>Предложите ребенку в течение трех секунд рассмотреть то, что есть на столе. Затем закройте предметы и спросите, что он увидел. Количество предметов, которые назовет ребенок, и определяет объем его внимания.</w:t>
      </w:r>
    </w:p>
    <w:p w:rsidR="00A916ED" w:rsidRPr="006C5CEC" w:rsidRDefault="00A916ED" w:rsidP="00005988">
      <w:pPr>
        <w:shd w:val="clear" w:color="auto" w:fill="FFFFFF"/>
        <w:spacing w:after="167" w:line="335" w:lineRule="atLeast"/>
        <w:ind w:firstLine="708"/>
        <w:jc w:val="both"/>
        <w:rPr>
          <w:rFonts w:ascii="Times New Roman" w:eastAsia="Times New Roman" w:hAnsi="Times New Roman" w:cs="Times New Roman"/>
          <w:color w:val="333333"/>
          <w:sz w:val="28"/>
          <w:szCs w:val="28"/>
        </w:rPr>
      </w:pPr>
      <w:r w:rsidRPr="006C5CEC">
        <w:rPr>
          <w:rFonts w:ascii="Times New Roman" w:eastAsia="Times New Roman" w:hAnsi="Times New Roman" w:cs="Times New Roman"/>
          <w:color w:val="333333"/>
          <w:sz w:val="28"/>
          <w:szCs w:val="28"/>
        </w:rPr>
        <w:t>Взрослый человек способен сосредоточить свое внимание только на семи объектах. Маленький ребенок до четырех лет может одновременно воспринимать один или два объекта. Малыш пяти-шести лет уже воспринимает три-пять объектов.</w:t>
      </w:r>
    </w:p>
    <w:p w:rsidR="00A916ED" w:rsidRPr="006C5CEC" w:rsidRDefault="00A916ED" w:rsidP="00A916ED">
      <w:pPr>
        <w:shd w:val="clear" w:color="auto" w:fill="FFFFFF"/>
        <w:spacing w:after="167" w:line="335" w:lineRule="atLeast"/>
        <w:jc w:val="center"/>
        <w:rPr>
          <w:rFonts w:ascii="Times New Roman" w:eastAsia="Times New Roman" w:hAnsi="Times New Roman" w:cs="Times New Roman"/>
          <w:color w:val="333333"/>
          <w:sz w:val="28"/>
          <w:szCs w:val="28"/>
        </w:rPr>
      </w:pPr>
      <w:r w:rsidRPr="006C5CEC">
        <w:rPr>
          <w:rFonts w:ascii="Times New Roman" w:eastAsia="Times New Roman" w:hAnsi="Times New Roman" w:cs="Times New Roman"/>
          <w:b/>
          <w:bCs/>
          <w:color w:val="333333"/>
          <w:sz w:val="28"/>
          <w:szCs w:val="28"/>
        </w:rPr>
        <w:t>Концентрация внимания</w:t>
      </w:r>
    </w:p>
    <w:p w:rsidR="00A916ED" w:rsidRPr="006C5CEC" w:rsidRDefault="00A916ED" w:rsidP="00005988">
      <w:pPr>
        <w:shd w:val="clear" w:color="auto" w:fill="FFFFFF"/>
        <w:spacing w:after="167" w:line="335" w:lineRule="atLeast"/>
        <w:ind w:firstLine="708"/>
        <w:jc w:val="both"/>
        <w:rPr>
          <w:rFonts w:ascii="Times New Roman" w:eastAsia="Times New Roman" w:hAnsi="Times New Roman" w:cs="Times New Roman"/>
          <w:color w:val="333333"/>
          <w:sz w:val="28"/>
          <w:szCs w:val="28"/>
        </w:rPr>
      </w:pPr>
      <w:r w:rsidRPr="006C5CEC">
        <w:rPr>
          <w:rFonts w:ascii="Times New Roman" w:eastAsia="Times New Roman" w:hAnsi="Times New Roman" w:cs="Times New Roman"/>
          <w:color w:val="333333"/>
          <w:sz w:val="28"/>
          <w:szCs w:val="28"/>
        </w:rPr>
        <w:t>Она определяет, насколько малыш может сосредоточиться на одном объекте, на его деталях. Кто-то из детей совершенно спокойно может играть или делать уроки в шумной обстановке, у включенного телевизора или под мамины телефонные разговоры. А кто-то требует полной тишины, чтобы не отвлекаться и не допускать ошибок.</w:t>
      </w:r>
    </w:p>
    <w:p w:rsidR="00A916ED" w:rsidRPr="006C5CEC" w:rsidRDefault="00A916ED" w:rsidP="00A916ED">
      <w:pPr>
        <w:shd w:val="clear" w:color="auto" w:fill="FFFFFF"/>
        <w:spacing w:after="167" w:line="335" w:lineRule="atLeast"/>
        <w:jc w:val="center"/>
        <w:rPr>
          <w:rFonts w:ascii="Times New Roman" w:eastAsia="Times New Roman" w:hAnsi="Times New Roman" w:cs="Times New Roman"/>
          <w:color w:val="333333"/>
          <w:sz w:val="28"/>
          <w:szCs w:val="28"/>
        </w:rPr>
      </w:pPr>
      <w:r w:rsidRPr="006C5CEC">
        <w:rPr>
          <w:rFonts w:ascii="Times New Roman" w:eastAsia="Times New Roman" w:hAnsi="Times New Roman" w:cs="Times New Roman"/>
          <w:b/>
          <w:bCs/>
          <w:color w:val="333333"/>
          <w:sz w:val="28"/>
          <w:szCs w:val="28"/>
        </w:rPr>
        <w:t>Распределение внимания</w:t>
      </w:r>
    </w:p>
    <w:p w:rsidR="00A916ED" w:rsidRPr="006C5CEC" w:rsidRDefault="00A916ED" w:rsidP="00005988">
      <w:pPr>
        <w:shd w:val="clear" w:color="auto" w:fill="FFFFFF"/>
        <w:spacing w:after="167" w:line="335" w:lineRule="atLeast"/>
        <w:ind w:firstLine="708"/>
        <w:jc w:val="both"/>
        <w:rPr>
          <w:rFonts w:ascii="Times New Roman" w:eastAsia="Times New Roman" w:hAnsi="Times New Roman" w:cs="Times New Roman"/>
          <w:color w:val="333333"/>
          <w:sz w:val="28"/>
          <w:szCs w:val="28"/>
        </w:rPr>
      </w:pPr>
      <w:r w:rsidRPr="006C5CEC">
        <w:rPr>
          <w:rFonts w:ascii="Times New Roman" w:eastAsia="Times New Roman" w:hAnsi="Times New Roman" w:cs="Times New Roman"/>
          <w:color w:val="333333"/>
          <w:sz w:val="28"/>
          <w:szCs w:val="28"/>
        </w:rPr>
        <w:t>Это одновременное внимание к нескольким объектам и одновременное выполнение действий с ними. Эта функция внимания на первый взгляд является не слишком важной. Но если рассмотреть любое действие ребенка, то вы заметите, что ему постоянно нужно удерживать внимание сразу на нескольких объектах. Например, во время обучения игре на фортепиано малыш должен следить за нотами, клавишами, соблюдать нужный темп, считать, чтобы «попадать в размер» произведения, да еще и управлять сложными педалями, регулирующими громкость и глубину звука. То же происходит и на занятиях спортом: нужно следить за противником, не отпускать мяч, заранее определять действия игроков - это не полный перечень действий маленького футболиста.</w:t>
      </w:r>
    </w:p>
    <w:p w:rsidR="00A916ED" w:rsidRPr="006C5CEC" w:rsidRDefault="00A916ED" w:rsidP="00A916ED">
      <w:pPr>
        <w:shd w:val="clear" w:color="auto" w:fill="FFFFFF"/>
        <w:spacing w:after="167" w:line="335" w:lineRule="atLeast"/>
        <w:jc w:val="center"/>
        <w:rPr>
          <w:rFonts w:ascii="Times New Roman" w:eastAsia="Times New Roman" w:hAnsi="Times New Roman" w:cs="Times New Roman"/>
          <w:color w:val="333333"/>
          <w:sz w:val="28"/>
          <w:szCs w:val="28"/>
        </w:rPr>
      </w:pPr>
      <w:r w:rsidRPr="006C5CEC">
        <w:rPr>
          <w:rFonts w:ascii="Times New Roman" w:eastAsia="Times New Roman" w:hAnsi="Times New Roman" w:cs="Times New Roman"/>
          <w:b/>
          <w:bCs/>
          <w:color w:val="333333"/>
          <w:sz w:val="28"/>
          <w:szCs w:val="28"/>
        </w:rPr>
        <w:t>Устойчивость внимания</w:t>
      </w:r>
    </w:p>
    <w:p w:rsidR="00A916ED" w:rsidRPr="006C5CEC" w:rsidRDefault="00A916ED" w:rsidP="009D5C31">
      <w:pPr>
        <w:shd w:val="clear" w:color="auto" w:fill="FFFFFF"/>
        <w:spacing w:after="167" w:line="335" w:lineRule="atLeast"/>
        <w:ind w:firstLine="708"/>
        <w:jc w:val="both"/>
        <w:rPr>
          <w:rFonts w:ascii="Times New Roman" w:eastAsia="Times New Roman" w:hAnsi="Times New Roman" w:cs="Times New Roman"/>
          <w:color w:val="333333"/>
          <w:sz w:val="28"/>
          <w:szCs w:val="28"/>
        </w:rPr>
      </w:pPr>
      <w:r w:rsidRPr="006C5CEC">
        <w:rPr>
          <w:rFonts w:ascii="Times New Roman" w:eastAsia="Times New Roman" w:hAnsi="Times New Roman" w:cs="Times New Roman"/>
          <w:color w:val="333333"/>
          <w:sz w:val="28"/>
          <w:szCs w:val="28"/>
        </w:rPr>
        <w:t>Она свидетельствует, как долго малыш может сосредоточиться на том объекте, с которым он взаимодействует. Умение это очень важно, ведь без него ребенок не высидит ни одного урока в школе, не сможет выполнить не только домашнее задание, но и любую другую функцию.</w:t>
      </w:r>
    </w:p>
    <w:p w:rsidR="0045267E" w:rsidRPr="0045267E" w:rsidRDefault="0045267E" w:rsidP="009D5C31">
      <w:pPr>
        <w:ind w:firstLine="708"/>
        <w:jc w:val="both"/>
        <w:rPr>
          <w:rFonts w:ascii="Times New Roman" w:hAnsi="Times New Roman" w:cs="Times New Roman"/>
          <w:sz w:val="28"/>
          <w:szCs w:val="28"/>
        </w:rPr>
      </w:pPr>
      <w:r w:rsidRPr="0045267E">
        <w:rPr>
          <w:rFonts w:ascii="Times New Roman" w:hAnsi="Times New Roman" w:cs="Times New Roman"/>
          <w:sz w:val="28"/>
          <w:szCs w:val="28"/>
        </w:rPr>
        <w:t xml:space="preserve">Детское внимание можно и нужно развивать. Достигается это не только </w:t>
      </w:r>
      <w:proofErr w:type="gramStart"/>
      <w:r w:rsidRPr="0045267E">
        <w:rPr>
          <w:rFonts w:ascii="Times New Roman" w:hAnsi="Times New Roman" w:cs="Times New Roman"/>
          <w:sz w:val="28"/>
          <w:szCs w:val="28"/>
        </w:rPr>
        <w:t>благодаря</w:t>
      </w:r>
      <w:proofErr w:type="gramEnd"/>
      <w:r w:rsidRPr="0045267E">
        <w:rPr>
          <w:rFonts w:ascii="Times New Roman" w:hAnsi="Times New Roman" w:cs="Times New Roman"/>
          <w:sz w:val="28"/>
          <w:szCs w:val="28"/>
        </w:rPr>
        <w:t xml:space="preserve"> специальными длительными занятиями, но и разнообразными простыми упражнениями, которые можно выполнять каждый день. Важно не называть это занятиями. Игры, прогулки, общение и занятия спортом - это то, что нам нужно.</w:t>
      </w:r>
    </w:p>
    <w:p w:rsidR="009D5C31" w:rsidRDefault="009D5C31" w:rsidP="0045267E">
      <w:pPr>
        <w:jc w:val="center"/>
        <w:rPr>
          <w:rFonts w:ascii="Times New Roman" w:hAnsi="Times New Roman" w:cs="Times New Roman"/>
          <w:b/>
          <w:sz w:val="28"/>
          <w:szCs w:val="28"/>
        </w:rPr>
      </w:pPr>
    </w:p>
    <w:p w:rsidR="0045267E" w:rsidRPr="0045267E" w:rsidRDefault="0045267E" w:rsidP="0045267E">
      <w:pPr>
        <w:jc w:val="center"/>
        <w:rPr>
          <w:rFonts w:ascii="Times New Roman" w:hAnsi="Times New Roman" w:cs="Times New Roman"/>
          <w:b/>
          <w:sz w:val="28"/>
          <w:szCs w:val="28"/>
        </w:rPr>
      </w:pPr>
      <w:r w:rsidRPr="0045267E">
        <w:rPr>
          <w:rFonts w:ascii="Times New Roman" w:hAnsi="Times New Roman" w:cs="Times New Roman"/>
          <w:b/>
          <w:sz w:val="28"/>
          <w:szCs w:val="28"/>
        </w:rPr>
        <w:t>Игра.</w:t>
      </w:r>
    </w:p>
    <w:p w:rsidR="0045267E" w:rsidRPr="0045267E" w:rsidRDefault="0045267E" w:rsidP="00B47BB5">
      <w:pPr>
        <w:ind w:firstLine="708"/>
        <w:jc w:val="both"/>
        <w:rPr>
          <w:rFonts w:ascii="Times New Roman" w:hAnsi="Times New Roman" w:cs="Times New Roman"/>
          <w:sz w:val="28"/>
          <w:szCs w:val="28"/>
        </w:rPr>
      </w:pPr>
      <w:r w:rsidRPr="0045267E">
        <w:rPr>
          <w:rFonts w:ascii="Times New Roman" w:hAnsi="Times New Roman" w:cs="Times New Roman"/>
          <w:sz w:val="28"/>
          <w:szCs w:val="28"/>
        </w:rPr>
        <w:t>Игра для ребенка</w:t>
      </w:r>
      <w:r w:rsidR="00005988">
        <w:rPr>
          <w:rFonts w:ascii="Times New Roman" w:hAnsi="Times New Roman" w:cs="Times New Roman"/>
          <w:sz w:val="28"/>
          <w:szCs w:val="28"/>
        </w:rPr>
        <w:t xml:space="preserve"> </w:t>
      </w:r>
      <w:r w:rsidRPr="0045267E">
        <w:rPr>
          <w:rFonts w:ascii="Times New Roman" w:hAnsi="Times New Roman" w:cs="Times New Roman"/>
          <w:sz w:val="28"/>
          <w:szCs w:val="28"/>
        </w:rPr>
        <w:t xml:space="preserve">- главный источник и стимул для развития внимания. Ведь именно игра является основной деятельностью для дошкольников и младших школьников. Важно предлагать детям игры, в которых необходимо удерживать внимание, переключать его, </w:t>
      </w:r>
      <w:proofErr w:type="gramStart"/>
      <w:r w:rsidRPr="0045267E">
        <w:rPr>
          <w:rFonts w:ascii="Times New Roman" w:hAnsi="Times New Roman" w:cs="Times New Roman"/>
          <w:sz w:val="28"/>
          <w:szCs w:val="28"/>
        </w:rPr>
        <w:t>не обращать внимание</w:t>
      </w:r>
      <w:proofErr w:type="gramEnd"/>
      <w:r w:rsidRPr="0045267E">
        <w:rPr>
          <w:rFonts w:ascii="Times New Roman" w:hAnsi="Times New Roman" w:cs="Times New Roman"/>
          <w:sz w:val="28"/>
          <w:szCs w:val="28"/>
        </w:rPr>
        <w:t xml:space="preserve"> на препятствия. Есть немало детских игр, помогающих решить эти задачи. Например, всем известная интересная игра со стульями, когда участников больше, чем стульев. Задача каждого игрока: занять стул, как только прекратит играть музыка. «Ляпки-тяпки», в которых нужно быстро шлепнуть по ладошкам противника - любимые детские игры, оказывается, тренируют скорость реакции, а заодно и концентрируют внимание.</w:t>
      </w:r>
    </w:p>
    <w:p w:rsidR="0045267E" w:rsidRPr="0045267E" w:rsidRDefault="0045267E" w:rsidP="0045267E">
      <w:pPr>
        <w:jc w:val="center"/>
        <w:rPr>
          <w:rFonts w:ascii="Times New Roman" w:hAnsi="Times New Roman" w:cs="Times New Roman"/>
          <w:b/>
          <w:sz w:val="28"/>
          <w:szCs w:val="28"/>
        </w:rPr>
      </w:pPr>
      <w:r w:rsidRPr="0045267E">
        <w:rPr>
          <w:rFonts w:ascii="Times New Roman" w:hAnsi="Times New Roman" w:cs="Times New Roman"/>
          <w:b/>
          <w:sz w:val="28"/>
          <w:szCs w:val="28"/>
        </w:rPr>
        <w:t>Жизнь.</w:t>
      </w:r>
    </w:p>
    <w:p w:rsidR="0045267E" w:rsidRPr="0045267E" w:rsidRDefault="0045267E" w:rsidP="00B47BB5">
      <w:pPr>
        <w:ind w:firstLine="708"/>
        <w:jc w:val="both"/>
        <w:rPr>
          <w:rFonts w:ascii="Times New Roman" w:hAnsi="Times New Roman" w:cs="Times New Roman"/>
          <w:sz w:val="28"/>
          <w:szCs w:val="28"/>
        </w:rPr>
      </w:pPr>
      <w:r w:rsidRPr="0045267E">
        <w:rPr>
          <w:rFonts w:ascii="Times New Roman" w:hAnsi="Times New Roman" w:cs="Times New Roman"/>
          <w:sz w:val="28"/>
          <w:szCs w:val="28"/>
        </w:rPr>
        <w:t xml:space="preserve">Если занятия не похожи на занятия, а на игру, то ребенок будет выполнять упражнения с большим удовольствием. Творческие родители умеют использовать различные задачи по развитию познавательных процессов в повседневной жизни. </w:t>
      </w:r>
    </w:p>
    <w:p w:rsidR="0045267E" w:rsidRPr="0045267E" w:rsidRDefault="0045267E" w:rsidP="00005988">
      <w:pPr>
        <w:jc w:val="both"/>
        <w:rPr>
          <w:rFonts w:ascii="Times New Roman" w:hAnsi="Times New Roman" w:cs="Times New Roman"/>
          <w:sz w:val="28"/>
          <w:szCs w:val="28"/>
        </w:rPr>
      </w:pPr>
      <w:r w:rsidRPr="0045267E">
        <w:rPr>
          <w:rFonts w:ascii="Times New Roman" w:hAnsi="Times New Roman" w:cs="Times New Roman"/>
          <w:sz w:val="28"/>
          <w:szCs w:val="28"/>
        </w:rPr>
        <w:t>Итак, наша задача - развитие внимания. Вы возвращаетесь с малышом из детского сада домой. По дороге вы наверняка увидели несколько магазинов с яркими вывесками. Попросите малыша вспомнить, что именно было нарисовано на вывесках и какого они были цвета. Поиграйте в «слова» или «города». Посчитайте все автомобили определенной марки или одного цвета. Предложите малышу обмениваться условным знаком, если видите человека в шляпе. Заканчивая обед, спросите ребенка, сколько редиса или помидорчиков было на тарелке в начале обеда. Придумывайте аналогичные задачи. Неисчерпаемая родительская фантазия поможет вам сделать процесс развития детского внимания увлекательным и интересным.</w:t>
      </w:r>
    </w:p>
    <w:p w:rsidR="0045267E" w:rsidRPr="0045267E" w:rsidRDefault="0045267E" w:rsidP="0045267E">
      <w:pPr>
        <w:jc w:val="center"/>
        <w:rPr>
          <w:rFonts w:ascii="Times New Roman" w:hAnsi="Times New Roman" w:cs="Times New Roman"/>
          <w:b/>
          <w:sz w:val="28"/>
          <w:szCs w:val="28"/>
        </w:rPr>
      </w:pPr>
      <w:r w:rsidRPr="0045267E">
        <w:rPr>
          <w:rFonts w:ascii="Times New Roman" w:hAnsi="Times New Roman" w:cs="Times New Roman"/>
          <w:b/>
          <w:sz w:val="28"/>
          <w:szCs w:val="28"/>
        </w:rPr>
        <w:t>Простые советы мамам и папам</w:t>
      </w:r>
    </w:p>
    <w:p w:rsidR="0045267E" w:rsidRPr="0045267E" w:rsidRDefault="0045267E" w:rsidP="00B47BB5">
      <w:pPr>
        <w:ind w:firstLine="708"/>
        <w:jc w:val="both"/>
        <w:rPr>
          <w:rFonts w:ascii="Times New Roman" w:hAnsi="Times New Roman" w:cs="Times New Roman"/>
          <w:sz w:val="28"/>
          <w:szCs w:val="28"/>
        </w:rPr>
      </w:pPr>
      <w:r w:rsidRPr="0045267E">
        <w:rPr>
          <w:rFonts w:ascii="Times New Roman" w:hAnsi="Times New Roman" w:cs="Times New Roman"/>
          <w:sz w:val="28"/>
          <w:szCs w:val="28"/>
        </w:rPr>
        <w:t xml:space="preserve">Хотите видеть своего малыша внимательным, </w:t>
      </w:r>
      <w:proofErr w:type="gramStart"/>
      <w:r w:rsidRPr="0045267E">
        <w:rPr>
          <w:rFonts w:ascii="Times New Roman" w:hAnsi="Times New Roman" w:cs="Times New Roman"/>
          <w:sz w:val="28"/>
          <w:szCs w:val="28"/>
        </w:rPr>
        <w:t>а</w:t>
      </w:r>
      <w:proofErr w:type="gramEnd"/>
      <w:r w:rsidRPr="0045267E">
        <w:rPr>
          <w:rFonts w:ascii="Times New Roman" w:hAnsi="Times New Roman" w:cs="Times New Roman"/>
          <w:sz w:val="28"/>
          <w:szCs w:val="28"/>
        </w:rPr>
        <w:t xml:space="preserve"> следовательно, умным, собранным, успешным? Тогда развивайте его самостоятельность. Если взрослые все делают за ребенка, ограничивают его самостоятельность, всячески оберегая его и чрезмерно опекая, то малышу просто негде будет тренировать свое внимание. Обратите внимание на тех детей, которые с детства привыкли к самостоятельности. Они собраны и сосредоточены, лучше умеют концентрироваться на задачах, чем их менее самостоятельные сверстники.</w:t>
      </w:r>
    </w:p>
    <w:p w:rsidR="0045267E" w:rsidRDefault="0045267E" w:rsidP="009D5C31">
      <w:pPr>
        <w:jc w:val="both"/>
        <w:rPr>
          <w:rFonts w:ascii="Times New Roman" w:hAnsi="Times New Roman" w:cs="Times New Roman"/>
          <w:sz w:val="28"/>
          <w:szCs w:val="28"/>
        </w:rPr>
      </w:pPr>
      <w:r w:rsidRPr="0045267E">
        <w:rPr>
          <w:rFonts w:ascii="Times New Roman" w:hAnsi="Times New Roman" w:cs="Times New Roman"/>
          <w:sz w:val="28"/>
          <w:szCs w:val="28"/>
        </w:rPr>
        <w:t>- Очень часто причина нарушения внимания во время занятий - в неправильной организации места для обучения. Например, в комнате может работать телевизор, родители могут разговаривать по телефону, в поле зрения ребенка попадает слишком много предметов - книг, игрушек, ярких сувениров, которые отвлекают внимание. Начните со стен. Яркие обои или краска, пестрые рисунки или плакаты, несомненно, отвлекут детское внимание. Спокойный тон, минимум изображений, спрятанные на время занятий игрушки помогут ребенку сконцентрировать свое внимание на том, что нужно. В первую очередь обратите внимание на то, как вы организовали учебное пространство, измените его при необходимости, и только потом делайте выводы о том, каково внимание у вашего малыша.</w:t>
      </w:r>
    </w:p>
    <w:p w:rsidR="00005988" w:rsidRPr="0045267E" w:rsidRDefault="00005988" w:rsidP="00005988">
      <w:pPr>
        <w:jc w:val="right"/>
        <w:rPr>
          <w:rFonts w:ascii="Times New Roman" w:hAnsi="Times New Roman" w:cs="Times New Roman"/>
          <w:sz w:val="28"/>
          <w:szCs w:val="28"/>
        </w:rPr>
      </w:pPr>
      <w:r>
        <w:rPr>
          <w:rFonts w:ascii="Times New Roman" w:hAnsi="Times New Roman" w:cs="Times New Roman"/>
          <w:sz w:val="28"/>
          <w:szCs w:val="28"/>
        </w:rPr>
        <w:t>2018 г.</w:t>
      </w:r>
    </w:p>
    <w:sectPr w:rsidR="00005988" w:rsidRPr="00452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ACD"/>
    <w:rsid w:val="00005988"/>
    <w:rsid w:val="00224BA7"/>
    <w:rsid w:val="0045267E"/>
    <w:rsid w:val="009D5C31"/>
    <w:rsid w:val="00A35ACD"/>
    <w:rsid w:val="00A916ED"/>
    <w:rsid w:val="00B47BB5"/>
    <w:rsid w:val="00C26A0F"/>
    <w:rsid w:val="00F02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6E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16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16E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6E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16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16E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856</Words>
  <Characters>4883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Ксения Чеченина</cp:lastModifiedBy>
  <cp:revision>8</cp:revision>
  <dcterms:created xsi:type="dcterms:W3CDTF">2018-08-15T01:35:00Z</dcterms:created>
  <dcterms:modified xsi:type="dcterms:W3CDTF">2018-08-16T09:41:00Z</dcterms:modified>
</cp:coreProperties>
</file>